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2D" w:rsidRDefault="00485C2D" w:rsidP="00485C2D"/>
    <w:p w:rsidR="00485C2D" w:rsidRDefault="00485C2D" w:rsidP="00485C2D"/>
    <w:p w:rsidR="00485C2D" w:rsidRDefault="00485C2D" w:rsidP="00485C2D"/>
    <w:p w:rsidR="00485C2D" w:rsidRDefault="004D463F" w:rsidP="00485C2D">
      <w:r w:rsidRPr="004D463F"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209.5pt;margin-top:7.75pt;width:186.95pt;height:102.1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" stroked="f">
            <v:textbox>
              <w:txbxContent>
                <w:p w:rsidR="004D7E36" w:rsidRPr="004D7E36" w:rsidRDefault="004D7E36" w:rsidP="000140C5">
                  <w:r w:rsidRPr="004D7E36">
                    <w:t> </w:t>
                  </w:r>
                </w:p>
              </w:txbxContent>
            </v:textbox>
          </v:shape>
        </w:pict>
      </w:r>
    </w:p>
    <w:p w:rsidR="00485C2D" w:rsidRDefault="00485C2D" w:rsidP="00485C2D"/>
    <w:p w:rsidR="00485C2D" w:rsidRDefault="00485C2D" w:rsidP="00485C2D"/>
    <w:p w:rsidR="00485C2D" w:rsidRDefault="00485C2D" w:rsidP="00485C2D"/>
    <w:p w:rsidR="00485C2D" w:rsidRDefault="00485C2D" w:rsidP="00485C2D"/>
    <w:p w:rsidR="009C12C4" w:rsidRDefault="009C12C4" w:rsidP="00485C2D"/>
    <w:p w:rsidR="009C12C4" w:rsidRDefault="009C12C4" w:rsidP="00485C2D"/>
    <w:p w:rsidR="009C12C4" w:rsidRDefault="009C12C4" w:rsidP="00485C2D"/>
    <w:p w:rsidR="009C12C4" w:rsidRDefault="009C12C4" w:rsidP="00485C2D"/>
    <w:p w:rsidR="009C12C4" w:rsidRDefault="009C12C4" w:rsidP="00485C2D"/>
    <w:p w:rsidR="00547A03" w:rsidRDefault="00547A03" w:rsidP="00547A03">
      <w:pPr>
        <w:rPr>
          <w:sz w:val="32"/>
          <w:szCs w:val="32"/>
        </w:rPr>
      </w:pPr>
      <w:bookmarkStart w:id="0" w:name="_GoBack"/>
      <w:bookmarkEnd w:id="0"/>
    </w:p>
    <w:p w:rsidR="00547A03" w:rsidRPr="00547A03" w:rsidRDefault="00547A03" w:rsidP="00547A03">
      <w:pPr>
        <w:rPr>
          <w:sz w:val="32"/>
          <w:szCs w:val="32"/>
        </w:rPr>
      </w:pPr>
      <w:r w:rsidRPr="00547A03">
        <w:rPr>
          <w:sz w:val="32"/>
          <w:szCs w:val="32"/>
        </w:rPr>
        <w:t xml:space="preserve">Tagung und MV des BV </w:t>
      </w:r>
      <w:proofErr w:type="spellStart"/>
      <w:r w:rsidRPr="00547A03">
        <w:rPr>
          <w:sz w:val="32"/>
          <w:szCs w:val="32"/>
        </w:rPr>
        <w:t>KuJmuseen</w:t>
      </w:r>
      <w:proofErr w:type="spellEnd"/>
      <w:r w:rsidRPr="00547A03">
        <w:rPr>
          <w:sz w:val="32"/>
          <w:szCs w:val="32"/>
        </w:rPr>
        <w:t xml:space="preserve"> am </w:t>
      </w:r>
      <w:r>
        <w:rPr>
          <w:sz w:val="32"/>
          <w:szCs w:val="32"/>
        </w:rPr>
        <w:t>11.11.</w:t>
      </w:r>
      <w:r w:rsidRPr="00547A03">
        <w:rPr>
          <w:sz w:val="32"/>
          <w:szCs w:val="32"/>
        </w:rPr>
        <w:t xml:space="preserve"> 2016</w:t>
      </w:r>
    </w:p>
    <w:p w:rsidR="00547A03" w:rsidRDefault="00547A03" w:rsidP="00547A03">
      <w:r>
        <w:t>Themenschwerpunkt: Arbeit mit Flüchtlingen. Erfahrungen und Schwierigkeiten</w:t>
      </w:r>
    </w:p>
    <w:p w:rsidR="00547A03" w:rsidRDefault="00547A03" w:rsidP="00547A03">
      <w:r>
        <w:t xml:space="preserve">  </w:t>
      </w:r>
    </w:p>
    <w:p w:rsidR="00547A03" w:rsidRPr="00E011AF" w:rsidRDefault="00547A03" w:rsidP="00547A03">
      <w:pPr>
        <w:ind w:left="708" w:hanging="708"/>
        <w:rPr>
          <w:sz w:val="24"/>
          <w:szCs w:val="24"/>
        </w:rPr>
      </w:pPr>
      <w:r w:rsidRPr="00E011AF">
        <w:rPr>
          <w:sz w:val="24"/>
          <w:szCs w:val="24"/>
        </w:rPr>
        <w:t xml:space="preserve">  9:30</w:t>
      </w:r>
      <w:r w:rsidRPr="00E011AF">
        <w:rPr>
          <w:sz w:val="24"/>
          <w:szCs w:val="24"/>
        </w:rPr>
        <w:tab/>
      </w:r>
      <w:r w:rsidRPr="00E011AF">
        <w:rPr>
          <w:sz w:val="24"/>
          <w:szCs w:val="24"/>
        </w:rPr>
        <w:tab/>
        <w:t>Ankommen, Anmelden und Wunsch für das Mittagessen abgeben</w:t>
      </w:r>
      <w:r w:rsidRPr="00E011AF">
        <w:rPr>
          <w:sz w:val="24"/>
          <w:szCs w:val="24"/>
        </w:rPr>
        <w:tab/>
      </w:r>
    </w:p>
    <w:p w:rsidR="00547A03" w:rsidRPr="00E011AF" w:rsidRDefault="00547A03" w:rsidP="00547A03">
      <w:pPr>
        <w:ind w:left="708" w:hanging="708"/>
        <w:rPr>
          <w:sz w:val="24"/>
          <w:szCs w:val="24"/>
        </w:rPr>
      </w:pPr>
      <w:r w:rsidRPr="00E011AF">
        <w:rPr>
          <w:sz w:val="24"/>
          <w:szCs w:val="24"/>
        </w:rPr>
        <w:t>10:00</w:t>
      </w:r>
      <w:r w:rsidRPr="00E011AF">
        <w:rPr>
          <w:sz w:val="24"/>
          <w:szCs w:val="24"/>
        </w:rPr>
        <w:tab/>
      </w:r>
      <w:r w:rsidRPr="00E011AF">
        <w:rPr>
          <w:sz w:val="24"/>
          <w:szCs w:val="24"/>
        </w:rPr>
        <w:tab/>
        <w:t>Begrüßung</w:t>
      </w:r>
    </w:p>
    <w:p w:rsidR="00547A03" w:rsidRPr="00E011AF" w:rsidRDefault="00547A03" w:rsidP="00547A03">
      <w:pPr>
        <w:ind w:left="708" w:hanging="708"/>
        <w:rPr>
          <w:rFonts w:cs="Arial"/>
          <w:sz w:val="24"/>
          <w:szCs w:val="24"/>
          <w:lang w:eastAsia="en-US"/>
        </w:rPr>
      </w:pPr>
      <w:r w:rsidRPr="00E011AF">
        <w:rPr>
          <w:sz w:val="24"/>
          <w:szCs w:val="24"/>
        </w:rPr>
        <w:t>10:30</w:t>
      </w:r>
      <w:r w:rsidRPr="00E011AF">
        <w:rPr>
          <w:sz w:val="24"/>
          <w:szCs w:val="24"/>
        </w:rPr>
        <w:tab/>
      </w:r>
      <w:r w:rsidRPr="00E011AF">
        <w:rPr>
          <w:sz w:val="24"/>
          <w:szCs w:val="24"/>
        </w:rPr>
        <w:tab/>
      </w:r>
      <w:r w:rsidRPr="00E011AF">
        <w:rPr>
          <w:rFonts w:cs="Arial"/>
          <w:sz w:val="24"/>
          <w:szCs w:val="24"/>
        </w:rPr>
        <w:t xml:space="preserve">Fachvortrag </w:t>
      </w:r>
      <w:r w:rsidRPr="00E011AF">
        <w:rPr>
          <w:rFonts w:cs="Arial"/>
          <w:sz w:val="24"/>
          <w:szCs w:val="24"/>
          <w:lang w:eastAsia="en-US"/>
        </w:rPr>
        <w:t xml:space="preserve">Stephan Koch von der Flüchtlingshilfe </w:t>
      </w:r>
      <w:proofErr w:type="spellStart"/>
      <w:r w:rsidRPr="00E011AF">
        <w:rPr>
          <w:rFonts w:cs="Arial"/>
          <w:sz w:val="24"/>
          <w:szCs w:val="24"/>
          <w:lang w:eastAsia="en-US"/>
        </w:rPr>
        <w:t>Diusburg</w:t>
      </w:r>
      <w:proofErr w:type="spellEnd"/>
    </w:p>
    <w:p w:rsidR="00547A03" w:rsidRPr="00E011AF" w:rsidRDefault="00547A03" w:rsidP="00547A03">
      <w:pPr>
        <w:ind w:left="1410"/>
        <w:rPr>
          <w:sz w:val="24"/>
          <w:szCs w:val="24"/>
        </w:rPr>
      </w:pPr>
      <w:r w:rsidRPr="00E011AF">
        <w:rPr>
          <w:rFonts w:cs="Arial"/>
          <w:sz w:val="24"/>
          <w:szCs w:val="24"/>
          <w:lang w:eastAsia="en-US"/>
        </w:rPr>
        <w:tab/>
      </w:r>
      <w:r w:rsidRPr="00E011AF">
        <w:rPr>
          <w:sz w:val="24"/>
          <w:szCs w:val="24"/>
        </w:rPr>
        <w:t>Diskussion und Fragestellungen</w:t>
      </w:r>
    </w:p>
    <w:p w:rsidR="00547A03" w:rsidRPr="00E011AF" w:rsidRDefault="00547A03" w:rsidP="00547A03">
      <w:pPr>
        <w:ind w:left="1410" w:hanging="1410"/>
        <w:rPr>
          <w:sz w:val="24"/>
          <w:szCs w:val="24"/>
        </w:rPr>
      </w:pPr>
      <w:r w:rsidRPr="00E011AF">
        <w:rPr>
          <w:sz w:val="24"/>
          <w:szCs w:val="24"/>
        </w:rPr>
        <w:t>11:00</w:t>
      </w:r>
      <w:r w:rsidRPr="00E011AF">
        <w:rPr>
          <w:sz w:val="24"/>
          <w:szCs w:val="24"/>
        </w:rPr>
        <w:tab/>
        <w:t>Fachvortrag NN SOS Kinderdörfer global e.V.</w:t>
      </w:r>
    </w:p>
    <w:p w:rsidR="00547A03" w:rsidRPr="00E011AF" w:rsidRDefault="00547A03" w:rsidP="00547A03">
      <w:pPr>
        <w:ind w:left="1410"/>
        <w:rPr>
          <w:sz w:val="24"/>
          <w:szCs w:val="24"/>
        </w:rPr>
      </w:pPr>
      <w:r w:rsidRPr="00E011AF">
        <w:rPr>
          <w:sz w:val="24"/>
          <w:szCs w:val="24"/>
        </w:rPr>
        <w:t>Diskussion und Fragestellungen</w:t>
      </w:r>
    </w:p>
    <w:p w:rsidR="00547A03" w:rsidRPr="00E011AF" w:rsidRDefault="00547A03" w:rsidP="00547A03">
      <w:pPr>
        <w:ind w:left="1410" w:hanging="1410"/>
        <w:rPr>
          <w:sz w:val="24"/>
          <w:szCs w:val="24"/>
        </w:rPr>
      </w:pPr>
      <w:r w:rsidRPr="00E011AF">
        <w:rPr>
          <w:sz w:val="24"/>
          <w:szCs w:val="24"/>
        </w:rPr>
        <w:t>11:30</w:t>
      </w:r>
      <w:r w:rsidRPr="00E011AF">
        <w:rPr>
          <w:sz w:val="24"/>
          <w:szCs w:val="24"/>
        </w:rPr>
        <w:tab/>
        <w:t>Kaffeepause</w:t>
      </w:r>
    </w:p>
    <w:p w:rsidR="00547A03" w:rsidRPr="00E011AF" w:rsidRDefault="00547A03" w:rsidP="00547A03">
      <w:pPr>
        <w:ind w:left="1410" w:hanging="1410"/>
        <w:rPr>
          <w:sz w:val="24"/>
          <w:szCs w:val="24"/>
        </w:rPr>
      </w:pPr>
      <w:r w:rsidRPr="00E011AF">
        <w:rPr>
          <w:sz w:val="24"/>
          <w:szCs w:val="24"/>
        </w:rPr>
        <w:t>11:45</w:t>
      </w:r>
      <w:r w:rsidRPr="00E011AF">
        <w:rPr>
          <w:sz w:val="24"/>
          <w:szCs w:val="24"/>
        </w:rPr>
        <w:tab/>
        <w:t>Beispiele aus der Praxis von Kindermuseen: Probleme, Schwi</w:t>
      </w:r>
      <w:r w:rsidRPr="00E011AF">
        <w:rPr>
          <w:sz w:val="24"/>
          <w:szCs w:val="24"/>
        </w:rPr>
        <w:t>e</w:t>
      </w:r>
      <w:r w:rsidRPr="00E011AF">
        <w:rPr>
          <w:sz w:val="24"/>
          <w:szCs w:val="24"/>
        </w:rPr>
        <w:t>rigkeiten, Fragestellungen</w:t>
      </w:r>
    </w:p>
    <w:p w:rsidR="00547A03" w:rsidRPr="00E011AF" w:rsidRDefault="00547A03" w:rsidP="00547A03">
      <w:pPr>
        <w:ind w:left="1410" w:hanging="1410"/>
        <w:rPr>
          <w:sz w:val="24"/>
          <w:szCs w:val="24"/>
        </w:rPr>
      </w:pPr>
      <w:r w:rsidRPr="00E011AF">
        <w:rPr>
          <w:sz w:val="24"/>
          <w:szCs w:val="24"/>
        </w:rPr>
        <w:t>13:00</w:t>
      </w:r>
      <w:r w:rsidRPr="00E011AF">
        <w:rPr>
          <w:sz w:val="24"/>
          <w:szCs w:val="24"/>
        </w:rPr>
        <w:tab/>
      </w:r>
      <w:r w:rsidRPr="00E011AF">
        <w:rPr>
          <w:sz w:val="24"/>
          <w:szCs w:val="24"/>
        </w:rPr>
        <w:tab/>
        <w:t>Mittagspause  (im Bistro des KMs  Preise 3,50-8,00 €)</w:t>
      </w:r>
    </w:p>
    <w:p w:rsidR="00547A03" w:rsidRPr="00E011AF" w:rsidRDefault="00547A03" w:rsidP="00547A03">
      <w:pPr>
        <w:ind w:left="1410" w:hanging="1410"/>
        <w:rPr>
          <w:sz w:val="24"/>
          <w:szCs w:val="24"/>
        </w:rPr>
      </w:pPr>
      <w:r w:rsidRPr="00E011AF">
        <w:rPr>
          <w:sz w:val="24"/>
          <w:szCs w:val="24"/>
        </w:rPr>
        <w:t>14:00</w:t>
      </w:r>
      <w:r w:rsidRPr="00E011AF">
        <w:rPr>
          <w:sz w:val="24"/>
          <w:szCs w:val="24"/>
        </w:rPr>
        <w:tab/>
        <w:t xml:space="preserve">Führung durch das </w:t>
      </w:r>
      <w:proofErr w:type="spellStart"/>
      <w:r w:rsidRPr="00E011AF">
        <w:rPr>
          <w:sz w:val="24"/>
          <w:szCs w:val="24"/>
        </w:rPr>
        <w:t>Explorado</w:t>
      </w:r>
      <w:proofErr w:type="spellEnd"/>
    </w:p>
    <w:p w:rsidR="00547A03" w:rsidRPr="00E011AF" w:rsidRDefault="00547A03" w:rsidP="00547A03">
      <w:pPr>
        <w:rPr>
          <w:sz w:val="24"/>
          <w:szCs w:val="24"/>
        </w:rPr>
      </w:pPr>
      <w:r w:rsidRPr="00E011AF">
        <w:rPr>
          <w:sz w:val="24"/>
          <w:szCs w:val="24"/>
        </w:rPr>
        <w:t xml:space="preserve">15:00 </w:t>
      </w:r>
      <w:r w:rsidRPr="00E011AF">
        <w:rPr>
          <w:sz w:val="24"/>
          <w:szCs w:val="24"/>
        </w:rPr>
        <w:tab/>
      </w:r>
      <w:r w:rsidRPr="00E011AF">
        <w:rPr>
          <w:sz w:val="24"/>
          <w:szCs w:val="24"/>
        </w:rPr>
        <w:tab/>
        <w:t>Abschlussgespräch</w:t>
      </w:r>
    </w:p>
    <w:p w:rsidR="00547A03" w:rsidRDefault="00547A03" w:rsidP="00547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Moderation: Susanne </w:t>
      </w:r>
      <w:proofErr w:type="spellStart"/>
      <w:r>
        <w:t>Gesser</w:t>
      </w:r>
      <w:proofErr w:type="spellEnd"/>
    </w:p>
    <w:p w:rsidR="00547A03" w:rsidRDefault="00547A03" w:rsidP="00547A03"/>
    <w:p w:rsidR="00547A03" w:rsidRDefault="00547A03" w:rsidP="00547A03"/>
    <w:p w:rsidR="00547A03" w:rsidRDefault="00547A03" w:rsidP="00547A03"/>
    <w:p w:rsidR="00E011AF" w:rsidRPr="00E011AF" w:rsidRDefault="00547A03" w:rsidP="00547A03">
      <w:pPr>
        <w:ind w:left="1410" w:hanging="1410"/>
        <w:rPr>
          <w:sz w:val="24"/>
          <w:szCs w:val="24"/>
        </w:rPr>
      </w:pPr>
      <w:r>
        <w:t xml:space="preserve">15:30 </w:t>
      </w:r>
      <w:r>
        <w:tab/>
      </w:r>
      <w:r w:rsidRPr="00E011AF">
        <w:rPr>
          <w:sz w:val="24"/>
          <w:szCs w:val="24"/>
        </w:rPr>
        <w:t>Mitgliederversammlung</w:t>
      </w:r>
    </w:p>
    <w:p w:rsidR="00E011AF" w:rsidRDefault="00E011AF" w:rsidP="00547A03">
      <w:pPr>
        <w:ind w:left="1410" w:hanging="1410"/>
      </w:pPr>
    </w:p>
    <w:p w:rsidR="00547A03" w:rsidRPr="00E011AF" w:rsidRDefault="00547A03" w:rsidP="00547A03">
      <w:pPr>
        <w:ind w:left="1410" w:hanging="1410"/>
        <w:rPr>
          <w:szCs w:val="22"/>
        </w:rPr>
      </w:pPr>
      <w:r>
        <w:tab/>
      </w:r>
      <w:r w:rsidRPr="00E011AF">
        <w:rPr>
          <w:szCs w:val="22"/>
        </w:rPr>
        <w:t>TOP</w:t>
      </w:r>
      <w:r w:rsidR="00E011AF">
        <w:rPr>
          <w:szCs w:val="22"/>
        </w:rPr>
        <w:t>s</w:t>
      </w:r>
      <w:r w:rsidRPr="00E011AF">
        <w:rPr>
          <w:szCs w:val="22"/>
        </w:rPr>
        <w:t xml:space="preserve">: </w:t>
      </w:r>
    </w:p>
    <w:p w:rsidR="00547A03" w:rsidRPr="00E011AF" w:rsidRDefault="00547A03" w:rsidP="00547A03">
      <w:pPr>
        <w:pStyle w:val="Listenabsatz"/>
        <w:numPr>
          <w:ilvl w:val="0"/>
          <w:numId w:val="3"/>
        </w:numPr>
        <w:spacing w:before="0"/>
        <w:rPr>
          <w:sz w:val="22"/>
          <w:szCs w:val="22"/>
        </w:rPr>
      </w:pPr>
      <w:r w:rsidRPr="00E011AF">
        <w:rPr>
          <w:sz w:val="22"/>
          <w:szCs w:val="22"/>
        </w:rPr>
        <w:t>Aufnahme neuer Mitglieder</w:t>
      </w:r>
    </w:p>
    <w:p w:rsidR="00547A03" w:rsidRPr="00E011AF" w:rsidRDefault="00547A03" w:rsidP="00547A03">
      <w:pPr>
        <w:pStyle w:val="Listenabsatz"/>
        <w:numPr>
          <w:ilvl w:val="0"/>
          <w:numId w:val="3"/>
        </w:numPr>
        <w:spacing w:before="0"/>
        <w:rPr>
          <w:sz w:val="22"/>
          <w:szCs w:val="22"/>
        </w:rPr>
      </w:pPr>
      <w:r w:rsidRPr="00E011AF">
        <w:rPr>
          <w:sz w:val="22"/>
          <w:szCs w:val="22"/>
        </w:rPr>
        <w:t>Blitzlichter auf die Arbeit der Anwesenden (jeder 2min!)</w:t>
      </w:r>
    </w:p>
    <w:p w:rsidR="00547A03" w:rsidRPr="00E011AF" w:rsidRDefault="00547A03" w:rsidP="00547A03">
      <w:pPr>
        <w:pStyle w:val="Listenabsatz"/>
        <w:numPr>
          <w:ilvl w:val="0"/>
          <w:numId w:val="3"/>
        </w:numPr>
        <w:spacing w:before="0"/>
        <w:rPr>
          <w:sz w:val="22"/>
          <w:szCs w:val="22"/>
        </w:rPr>
      </w:pPr>
      <w:r w:rsidRPr="00E011AF">
        <w:rPr>
          <w:sz w:val="22"/>
          <w:szCs w:val="22"/>
        </w:rPr>
        <w:t>Bericht des Vorstandes über seine Arbeit , Diskussion weiterer Pläne</w:t>
      </w:r>
    </w:p>
    <w:p w:rsidR="00547A03" w:rsidRPr="00E011AF" w:rsidRDefault="00547A03" w:rsidP="00547A03">
      <w:pPr>
        <w:pStyle w:val="Listenabsatz"/>
        <w:numPr>
          <w:ilvl w:val="0"/>
          <w:numId w:val="3"/>
        </w:numPr>
        <w:spacing w:before="0"/>
        <w:rPr>
          <w:sz w:val="22"/>
          <w:szCs w:val="22"/>
        </w:rPr>
      </w:pPr>
      <w:r w:rsidRPr="00E011AF">
        <w:rPr>
          <w:sz w:val="22"/>
          <w:szCs w:val="22"/>
        </w:rPr>
        <w:t>Berichte aus Europa/</w:t>
      </w:r>
      <w:proofErr w:type="spellStart"/>
      <w:r w:rsidRPr="00E011AF">
        <w:rPr>
          <w:sz w:val="22"/>
          <w:szCs w:val="22"/>
        </w:rPr>
        <w:t>HandsOn</w:t>
      </w:r>
      <w:proofErr w:type="spellEnd"/>
      <w:r w:rsidRPr="00E011AF">
        <w:rPr>
          <w:sz w:val="22"/>
          <w:szCs w:val="22"/>
        </w:rPr>
        <w:t xml:space="preserve"> Tagung</w:t>
      </w:r>
    </w:p>
    <w:p w:rsidR="00547A03" w:rsidRPr="00E011AF" w:rsidRDefault="00547A03" w:rsidP="00547A03">
      <w:pPr>
        <w:pStyle w:val="Listenabsatz"/>
        <w:numPr>
          <w:ilvl w:val="0"/>
          <w:numId w:val="3"/>
        </w:numPr>
        <w:spacing w:before="0"/>
        <w:rPr>
          <w:sz w:val="22"/>
          <w:szCs w:val="22"/>
        </w:rPr>
      </w:pPr>
      <w:r w:rsidRPr="00E011AF">
        <w:rPr>
          <w:sz w:val="22"/>
          <w:szCs w:val="22"/>
        </w:rPr>
        <w:t>Verschiedenes</w:t>
      </w:r>
    </w:p>
    <w:p w:rsidR="00547A03" w:rsidRPr="00E011AF" w:rsidRDefault="00547A03" w:rsidP="00547A03">
      <w:pPr>
        <w:rPr>
          <w:szCs w:val="22"/>
        </w:rPr>
      </w:pPr>
      <w:r w:rsidRPr="00E011AF">
        <w:rPr>
          <w:szCs w:val="22"/>
        </w:rPr>
        <w:t>17:00</w:t>
      </w:r>
      <w:r w:rsidRPr="00E011AF">
        <w:rPr>
          <w:szCs w:val="22"/>
        </w:rPr>
        <w:tab/>
      </w:r>
      <w:r w:rsidRPr="00E011AF">
        <w:rPr>
          <w:szCs w:val="22"/>
        </w:rPr>
        <w:tab/>
      </w:r>
      <w:r w:rsidR="00E011AF">
        <w:rPr>
          <w:szCs w:val="22"/>
        </w:rPr>
        <w:t xml:space="preserve">     </w:t>
      </w:r>
      <w:r w:rsidRPr="00E011AF">
        <w:rPr>
          <w:szCs w:val="22"/>
        </w:rPr>
        <w:t>Ende</w:t>
      </w:r>
    </w:p>
    <w:p w:rsidR="004D7E36" w:rsidRPr="00E011AF" w:rsidRDefault="00547A03" w:rsidP="00547A03">
      <w:pPr>
        <w:rPr>
          <w:szCs w:val="22"/>
        </w:rPr>
      </w:pPr>
      <w:r w:rsidRPr="00E011AF">
        <w:rPr>
          <w:szCs w:val="22"/>
        </w:rPr>
        <w:tab/>
      </w:r>
      <w:r w:rsidRPr="00E011AF">
        <w:rPr>
          <w:szCs w:val="22"/>
        </w:rPr>
        <w:tab/>
      </w:r>
      <w:r w:rsidRPr="00E011AF">
        <w:rPr>
          <w:szCs w:val="22"/>
        </w:rPr>
        <w:tab/>
      </w:r>
      <w:r w:rsidRPr="00E011AF">
        <w:rPr>
          <w:szCs w:val="22"/>
        </w:rPr>
        <w:tab/>
      </w:r>
      <w:r w:rsidRPr="00E011AF">
        <w:rPr>
          <w:szCs w:val="22"/>
        </w:rPr>
        <w:tab/>
      </w:r>
      <w:r w:rsidRPr="00E011AF">
        <w:rPr>
          <w:szCs w:val="22"/>
        </w:rPr>
        <w:tab/>
      </w:r>
      <w:r w:rsidRPr="00E011AF">
        <w:rPr>
          <w:szCs w:val="22"/>
        </w:rPr>
        <w:tab/>
      </w:r>
      <w:r w:rsidRPr="00E011AF">
        <w:rPr>
          <w:szCs w:val="22"/>
        </w:rPr>
        <w:tab/>
        <w:t>Moderation: Gabriele König</w:t>
      </w:r>
    </w:p>
    <w:p w:rsidR="004D7E36" w:rsidRPr="00E011AF" w:rsidRDefault="004D7E36" w:rsidP="00485C2D">
      <w:pPr>
        <w:rPr>
          <w:szCs w:val="22"/>
        </w:rPr>
      </w:pPr>
    </w:p>
    <w:p w:rsidR="004D7E36" w:rsidRDefault="004D7E36" w:rsidP="00485C2D"/>
    <w:sectPr w:rsidR="004D7E36" w:rsidSect="005F7FA3">
      <w:headerReference w:type="default" r:id="rId7"/>
      <w:headerReference w:type="first" r:id="rId8"/>
      <w:footerReference w:type="first" r:id="rId9"/>
      <w:pgSz w:w="11907" w:h="16840" w:code="9"/>
      <w:pgMar w:top="1440" w:right="1701" w:bottom="1440" w:left="1701" w:header="851" w:footer="34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0C" w:rsidRDefault="00934B0C">
      <w:r>
        <w:separator/>
      </w:r>
    </w:p>
  </w:endnote>
  <w:endnote w:type="continuationSeparator" w:id="0">
    <w:p w:rsidR="00934B0C" w:rsidRDefault="0093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0F" w:rsidRDefault="00FB4095" w:rsidP="00CE6510">
    <w:pPr>
      <w:pStyle w:val="Fuzeile"/>
      <w:tabs>
        <w:tab w:val="clear" w:pos="9072"/>
        <w:tab w:val="right" w:pos="10065"/>
      </w:tabs>
      <w:ind w:left="-1304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96.3pt;margin-top:6.6pt;width:130.8pt;height:18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" stroked="f">
          <v:textbox style="mso-next-textbox:#_x0000_s4097">
            <w:txbxContent>
              <w:p w:rsidR="00CE6510" w:rsidRDefault="00FB4095" w:rsidP="00FB4095">
                <w:pPr>
                  <w:rPr>
                    <w:rFonts w:asciiTheme="minorHAnsi" w:hAnsiTheme="minorHAnsi" w:cs="Arial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sz w:val="16"/>
                    <w:szCs w:val="16"/>
                  </w:rPr>
                  <w:t xml:space="preserve"> </w:t>
                </w:r>
                <w:r w:rsidR="00CE6510">
                  <w:rPr>
                    <w:rFonts w:asciiTheme="minorHAnsi" w:hAnsiTheme="minorHAnsi" w:cs="Arial"/>
                    <w:sz w:val="16"/>
                    <w:szCs w:val="16"/>
                  </w:rPr>
                  <w:t>040-41099777</w:t>
                </w:r>
              </w:p>
            </w:txbxContent>
          </v:textbox>
        </v:shape>
      </w:pict>
    </w:r>
    <w:r w:rsidR="004D463F">
      <w:rPr>
        <w:noProof/>
        <w:sz w:val="16"/>
      </w:rPr>
      <w:pict>
        <v:shape id="_x0000_s4098" type="#_x0000_t202" style="position:absolute;left:0;text-align:left;margin-left:148.5pt;margin-top:20.35pt;width:75.05pt;height:3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" stroked="f">
          <v:textbox style="mso-next-textbox:#_x0000_s4098">
            <w:txbxContent>
              <w:p w:rsidR="007F2DB3" w:rsidRPr="007F2DB3" w:rsidRDefault="007F2DB3" w:rsidP="007F2DB3">
                <w:pPr>
                  <w:jc w:val="right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7F2DB3">
                  <w:rPr>
                    <w:rFonts w:asciiTheme="minorHAnsi" w:hAnsiTheme="minorHAnsi" w:cs="Arial"/>
                    <w:sz w:val="16"/>
                    <w:szCs w:val="16"/>
                  </w:rPr>
                  <w:t>Achtern Born 127</w:t>
                </w:r>
              </w:p>
              <w:p w:rsidR="007F2DB3" w:rsidRPr="007F2DB3" w:rsidRDefault="007F2DB3" w:rsidP="007F2DB3">
                <w:pPr>
                  <w:jc w:val="right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7F2DB3">
                  <w:rPr>
                    <w:rFonts w:asciiTheme="minorHAnsi" w:hAnsiTheme="minorHAnsi" w:cs="Arial"/>
                    <w:sz w:val="16"/>
                    <w:szCs w:val="16"/>
                  </w:rPr>
                  <w:t>22549 Hamburg</w:t>
                </w:r>
              </w:p>
            </w:txbxContent>
          </v:textbox>
        </v:shape>
      </w:pict>
    </w:r>
    <w:r w:rsidR="00661D0C">
      <w:rPr>
        <w:noProof/>
        <w:sz w:val="16"/>
      </w:rPr>
      <w:drawing>
        <wp:inline distT="0" distB="0" distL="0" distR="0">
          <wp:extent cx="6113721" cy="685130"/>
          <wp:effectExtent l="0" t="0" r="1905" b="1270"/>
          <wp:docPr id="4" name="Bild 2" descr="s3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3_unt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9014"/>
                  <a:stretch/>
                </pic:blipFill>
                <pic:spPr bwMode="auto">
                  <a:xfrm>
                    <a:off x="0" y="0"/>
                    <a:ext cx="611970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0C" w:rsidRDefault="00934B0C">
      <w:r>
        <w:separator/>
      </w:r>
    </w:p>
  </w:footnote>
  <w:footnote w:type="continuationSeparator" w:id="0">
    <w:p w:rsidR="00934B0C" w:rsidRDefault="00934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0F" w:rsidRDefault="00934B0C">
    <w:pPr>
      <w:pStyle w:val="Kopfzeile"/>
      <w:ind w:left="-141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0F" w:rsidRDefault="00B5775F">
    <w:pPr>
      <w:pStyle w:val="Kopfzeile"/>
      <w:tabs>
        <w:tab w:val="clear" w:pos="9072"/>
        <w:tab w:val="right" w:pos="10065"/>
      </w:tabs>
      <w:ind w:left="-1418"/>
      <w:jc w:val="left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2347595</wp:posOffset>
          </wp:positionH>
          <wp:positionV relativeFrom="paragraph">
            <wp:posOffset>-52705</wp:posOffset>
          </wp:positionV>
          <wp:extent cx="3115310" cy="1945640"/>
          <wp:effectExtent l="0" t="0" r="8890" b="0"/>
          <wp:wrapTight wrapText="bothSides">
            <wp:wrapPolygon edited="0">
              <wp:start x="0" y="0"/>
              <wp:lineTo x="0" y="21360"/>
              <wp:lineTo x="21530" y="21360"/>
              <wp:lineTo x="21530" y="0"/>
              <wp:lineTo x="0" y="0"/>
            </wp:wrapPolygon>
          </wp:wrapTight>
          <wp:docPr id="3" name="Bild 1" descr="Berlin_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lin_ob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8262"/>
                  <a:stretch/>
                </pic:blipFill>
                <pic:spPr bwMode="auto">
                  <a:xfrm>
                    <a:off x="0" y="0"/>
                    <a:ext cx="3115310" cy="194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D46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-83.3pt;margin-top:-8.25pt;width:220.15pt;height:51.05pt;z-index:-251657216;visibility:visible;mso-position-horizontal-relative:text;mso-position-vertical-relative:text;mso-width-relative:margin;mso-height-relative:margin" wrapcoords="-73 0 -73 21282 21600 21282 21600 0 -7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" stroked="f">
          <v:textbox style="mso-next-textbox:#_x0000_s4099">
            <w:txbxContent>
              <w:p w:rsidR="00485C2D" w:rsidRDefault="00485C2D" w:rsidP="00485C2D">
                <w:r>
                  <w:rPr>
                    <w:noProof/>
                  </w:rPr>
                  <w:drawing>
                    <wp:inline distT="0" distB="0" distL="0" distR="0">
                      <wp:extent cx="2616285" cy="223284"/>
                      <wp:effectExtent l="0" t="0" r="0" b="5715"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erlin_oben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l="10701" t="51668" r="58672" b="3829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45092" cy="225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85C2D" w:rsidRPr="00485C2D" w:rsidRDefault="00485C2D" w:rsidP="00485C2D">
                <w:pPr>
                  <w:pStyle w:val="KeinLeerraum"/>
                  <w:rPr>
                    <w:sz w:val="16"/>
                    <w:szCs w:val="16"/>
                  </w:rPr>
                </w:pPr>
                <w:r w:rsidRPr="00485C2D">
                  <w:rPr>
                    <w:sz w:val="16"/>
                    <w:szCs w:val="16"/>
                  </w:rPr>
                  <w:t xml:space="preserve">            Achtern Born 127               22549 Hamburg</w:t>
                </w:r>
              </w:p>
              <w:p w:rsidR="008E74D7" w:rsidRPr="00CE6510" w:rsidRDefault="008E74D7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xbxContent>
          </v:textbox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04FA"/>
    <w:multiLevelType w:val="hybridMultilevel"/>
    <w:tmpl w:val="2D00E7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2733"/>
    <w:multiLevelType w:val="hybridMultilevel"/>
    <w:tmpl w:val="C4FC80AE"/>
    <w:lvl w:ilvl="0" w:tplc="0407000F">
      <w:start w:val="1"/>
      <w:numFmt w:val="decimal"/>
      <w:lvlText w:val="%1."/>
      <w:lvlJc w:val="left"/>
      <w:pPr>
        <w:ind w:left="1770" w:hanging="360"/>
      </w:p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62AE6C97"/>
    <w:multiLevelType w:val="hybridMultilevel"/>
    <w:tmpl w:val="90FCB3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61D0C"/>
    <w:rsid w:val="000140C5"/>
    <w:rsid w:val="00021F1D"/>
    <w:rsid w:val="000B61C4"/>
    <w:rsid w:val="00141A2F"/>
    <w:rsid w:val="001F18C0"/>
    <w:rsid w:val="002B20CE"/>
    <w:rsid w:val="00485C2D"/>
    <w:rsid w:val="004D463F"/>
    <w:rsid w:val="004D7E36"/>
    <w:rsid w:val="00547A03"/>
    <w:rsid w:val="005F7FA3"/>
    <w:rsid w:val="00661D0C"/>
    <w:rsid w:val="0067284C"/>
    <w:rsid w:val="007C7C2B"/>
    <w:rsid w:val="007F2DB3"/>
    <w:rsid w:val="008E421D"/>
    <w:rsid w:val="008E74D7"/>
    <w:rsid w:val="00934B0C"/>
    <w:rsid w:val="009C12C4"/>
    <w:rsid w:val="00AF47BE"/>
    <w:rsid w:val="00B5775F"/>
    <w:rsid w:val="00B75221"/>
    <w:rsid w:val="00C76AD2"/>
    <w:rsid w:val="00CE6510"/>
    <w:rsid w:val="00D00716"/>
    <w:rsid w:val="00D666E8"/>
    <w:rsid w:val="00E011AF"/>
    <w:rsid w:val="00FB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63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4D463F"/>
    <w:pPr>
      <w:keepNext/>
      <w:spacing w:before="120" w:after="60"/>
      <w:outlineLvl w:val="0"/>
    </w:pPr>
    <w:rPr>
      <w:b/>
      <w:caps/>
      <w:kern w:val="28"/>
      <w:u w:val="single"/>
    </w:rPr>
  </w:style>
  <w:style w:type="paragraph" w:styleId="berschrift2">
    <w:name w:val="heading 2"/>
    <w:basedOn w:val="Standard"/>
    <w:next w:val="Standard"/>
    <w:qFormat/>
    <w:rsid w:val="004D463F"/>
    <w:pPr>
      <w:keepNext/>
      <w:spacing w:before="240" w:after="6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4D463F"/>
    <w:pPr>
      <w:keepNext/>
      <w:spacing w:before="240" w:after="60" w:line="300" w:lineRule="exact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4D463F"/>
    <w:pPr>
      <w:tabs>
        <w:tab w:val="left" w:pos="3969"/>
        <w:tab w:val="right" w:pos="8789"/>
      </w:tabs>
      <w:spacing w:before="240" w:after="240"/>
    </w:pPr>
    <w:rPr>
      <w:b/>
      <w:sz w:val="24"/>
    </w:rPr>
  </w:style>
  <w:style w:type="paragraph" w:customStyle="1" w:styleId="BetreffohneAbstandvor">
    <w:name w:val="Betreff ohne Abstand vor"/>
    <w:basedOn w:val="Betreff"/>
    <w:next w:val="Standard"/>
    <w:rsid w:val="004D463F"/>
    <w:pPr>
      <w:spacing w:before="0"/>
    </w:pPr>
  </w:style>
  <w:style w:type="paragraph" w:customStyle="1" w:styleId="berschrift">
    <w:name w:val="Überschrift"/>
    <w:basedOn w:val="Betreff"/>
    <w:next w:val="Standard"/>
    <w:rsid w:val="004D463F"/>
    <w:pPr>
      <w:spacing w:after="120"/>
    </w:pPr>
  </w:style>
  <w:style w:type="paragraph" w:customStyle="1" w:styleId="Abstandnach3pt">
    <w:name w:val="Abstand nach 3 pt"/>
    <w:basedOn w:val="Standard"/>
    <w:rsid w:val="004D463F"/>
    <w:pPr>
      <w:tabs>
        <w:tab w:val="left" w:pos="3969"/>
        <w:tab w:val="right" w:pos="8789"/>
      </w:tabs>
      <w:spacing w:after="60"/>
    </w:pPr>
  </w:style>
  <w:style w:type="paragraph" w:customStyle="1" w:styleId="Betreff0vor">
    <w:name w:val="Betreff:  0 vor"/>
    <w:aliases w:val="6 nach"/>
    <w:basedOn w:val="BetreffohneAbstandvor"/>
    <w:rsid w:val="004D463F"/>
    <w:pPr>
      <w:spacing w:after="120"/>
    </w:pPr>
  </w:style>
  <w:style w:type="paragraph" w:customStyle="1" w:styleId="berschriftSparausfhrung">
    <w:name w:val="Überschrift Sparausführung"/>
    <w:basedOn w:val="Standard"/>
    <w:next w:val="Standard"/>
    <w:rsid w:val="004D463F"/>
    <w:pPr>
      <w:spacing w:after="60"/>
    </w:pPr>
    <w:rPr>
      <w:b/>
    </w:rPr>
  </w:style>
  <w:style w:type="paragraph" w:customStyle="1" w:styleId="StandardSparausfhrung">
    <w:name w:val="Standard Sparausführung"/>
    <w:basedOn w:val="Standard"/>
    <w:rsid w:val="004D463F"/>
    <w:pPr>
      <w:spacing w:after="40"/>
    </w:pPr>
  </w:style>
  <w:style w:type="paragraph" w:customStyle="1" w:styleId="-rot">
    <w:name w:val="-rot"/>
    <w:basedOn w:val="Standard"/>
    <w:rsid w:val="004D463F"/>
    <w:pPr>
      <w:jc w:val="left"/>
    </w:pPr>
    <w:rPr>
      <w:color w:val="FF0000"/>
    </w:rPr>
  </w:style>
  <w:style w:type="paragraph" w:customStyle="1" w:styleId="-blau">
    <w:name w:val="-blau"/>
    <w:basedOn w:val="Standard"/>
    <w:rsid w:val="004D463F"/>
    <w:rPr>
      <w:color w:val="0000FF"/>
    </w:rPr>
  </w:style>
  <w:style w:type="paragraph" w:customStyle="1" w:styleId="-blaugrn">
    <w:name w:val="-blaugrün"/>
    <w:basedOn w:val="Standard"/>
    <w:rsid w:val="004D463F"/>
    <w:rPr>
      <w:color w:val="008080"/>
    </w:rPr>
  </w:style>
  <w:style w:type="paragraph" w:customStyle="1" w:styleId="Tabelle">
    <w:name w:val="_Tabelle"/>
    <w:basedOn w:val="Standard"/>
    <w:rsid w:val="004D463F"/>
    <w:pPr>
      <w:spacing w:before="60" w:after="60"/>
      <w:jc w:val="left"/>
    </w:pPr>
    <w:rPr>
      <w:rFonts w:ascii="Arial Narrow" w:hAnsi="Arial Narrow"/>
      <w:color w:val="000000"/>
    </w:rPr>
  </w:style>
  <w:style w:type="paragraph" w:styleId="Kopfzeile">
    <w:name w:val="header"/>
    <w:basedOn w:val="Standard"/>
    <w:rsid w:val="004D46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463F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4D463F"/>
    <w:pPr>
      <w:framePr w:w="9061" w:wrap="notBeside" w:vAnchor="page" w:hAnchor="page" w:x="1419" w:y="6096" w:anchorLock="1"/>
      <w:spacing w:after="480"/>
      <w:jc w:val="left"/>
    </w:pPr>
    <w:rPr>
      <w:b/>
      <w:bCs/>
      <w:sz w:val="24"/>
    </w:rPr>
  </w:style>
  <w:style w:type="paragraph" w:styleId="Anrede">
    <w:name w:val="Salutation"/>
    <w:basedOn w:val="Standard"/>
    <w:rsid w:val="004D463F"/>
    <w:pPr>
      <w:spacing w:after="240"/>
    </w:pPr>
  </w:style>
  <w:style w:type="character" w:styleId="Hyperlink">
    <w:name w:val="Hyperlink"/>
    <w:basedOn w:val="Absatz-Standardschriftart"/>
    <w:rsid w:val="004D463F"/>
    <w:rPr>
      <w:color w:val="0000FF"/>
      <w:u w:val="single"/>
    </w:rPr>
  </w:style>
  <w:style w:type="paragraph" w:customStyle="1" w:styleId="Briefkopfadresse">
    <w:name w:val="Briefkopfadresse"/>
    <w:basedOn w:val="Standard"/>
    <w:rsid w:val="004D463F"/>
    <w:pPr>
      <w:overflowPunct/>
      <w:autoSpaceDE/>
      <w:autoSpaceDN/>
      <w:adjustRightInd/>
      <w:jc w:val="left"/>
      <w:textAlignment w:val="auto"/>
    </w:pPr>
    <w:rPr>
      <w:szCs w:val="24"/>
    </w:rPr>
  </w:style>
  <w:style w:type="paragraph" w:styleId="Sprechblasentext">
    <w:name w:val="Balloon Text"/>
    <w:basedOn w:val="Standard"/>
    <w:semiHidden/>
    <w:rsid w:val="004D463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D463F"/>
  </w:style>
  <w:style w:type="paragraph" w:styleId="Listenabsatz">
    <w:name w:val="List Paragraph"/>
    <w:basedOn w:val="Standard"/>
    <w:uiPriority w:val="34"/>
    <w:qFormat/>
    <w:rsid w:val="00485C2D"/>
    <w:pPr>
      <w:overflowPunct/>
      <w:autoSpaceDE/>
      <w:autoSpaceDN/>
      <w:adjustRightInd/>
      <w:spacing w:before="120" w:line="360" w:lineRule="auto"/>
      <w:ind w:left="720"/>
      <w:contextualSpacing/>
      <w:jc w:val="left"/>
      <w:textAlignment w:val="auto"/>
    </w:pPr>
    <w:rPr>
      <w:sz w:val="24"/>
    </w:rPr>
  </w:style>
  <w:style w:type="paragraph" w:styleId="KeinLeerraum">
    <w:name w:val="No Spacing"/>
    <w:uiPriority w:val="99"/>
    <w:qFormat/>
    <w:rsid w:val="00485C2D"/>
    <w:rPr>
      <w:rFonts w:ascii="Arial" w:hAnsi="Arial" w:cstheme="minorBidi"/>
      <w:sz w:val="24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B61C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caps/>
      <w:kern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00" w:lineRule="exact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pPr>
      <w:tabs>
        <w:tab w:val="left" w:pos="3969"/>
        <w:tab w:val="right" w:pos="8789"/>
      </w:tabs>
      <w:spacing w:before="240" w:after="240"/>
    </w:pPr>
    <w:rPr>
      <w:b/>
      <w:sz w:val="24"/>
    </w:rPr>
  </w:style>
  <w:style w:type="paragraph" w:customStyle="1" w:styleId="BetreffohneAbstandvor">
    <w:name w:val="Betreff ohne Abstand vor"/>
    <w:basedOn w:val="Betreff"/>
    <w:next w:val="Standard"/>
    <w:pPr>
      <w:spacing w:before="0"/>
    </w:pPr>
  </w:style>
  <w:style w:type="paragraph" w:customStyle="1" w:styleId="berschrift">
    <w:name w:val="Überschrift"/>
    <w:basedOn w:val="Betreff"/>
    <w:next w:val="Standard"/>
    <w:pPr>
      <w:spacing w:after="120"/>
    </w:pPr>
  </w:style>
  <w:style w:type="paragraph" w:customStyle="1" w:styleId="Abstandnach3pt">
    <w:name w:val="Abstand nach 3 pt"/>
    <w:basedOn w:val="Standard"/>
    <w:pPr>
      <w:tabs>
        <w:tab w:val="left" w:pos="3969"/>
        <w:tab w:val="right" w:pos="8789"/>
      </w:tabs>
      <w:spacing w:after="60"/>
    </w:pPr>
  </w:style>
  <w:style w:type="paragraph" w:customStyle="1" w:styleId="Betreff0vor">
    <w:name w:val="Betreff:  0 vor"/>
    <w:aliases w:val="6 nach"/>
    <w:basedOn w:val="BetreffohneAbstandvor"/>
    <w:pPr>
      <w:spacing w:after="120"/>
    </w:pPr>
  </w:style>
  <w:style w:type="paragraph" w:customStyle="1" w:styleId="berschriftSparausfhrung">
    <w:name w:val="Überschrift Sparausführung"/>
    <w:basedOn w:val="Standard"/>
    <w:next w:val="Standard"/>
    <w:pPr>
      <w:spacing w:after="60"/>
    </w:pPr>
    <w:rPr>
      <w:b/>
    </w:rPr>
  </w:style>
  <w:style w:type="paragraph" w:customStyle="1" w:styleId="StandardSparausfhrung">
    <w:name w:val="Standard Sparausführung"/>
    <w:basedOn w:val="Standard"/>
    <w:pPr>
      <w:spacing w:after="40"/>
    </w:pPr>
  </w:style>
  <w:style w:type="paragraph" w:customStyle="1" w:styleId="-rot">
    <w:name w:val="-rot"/>
    <w:basedOn w:val="Standard"/>
    <w:pPr>
      <w:jc w:val="left"/>
    </w:pPr>
    <w:rPr>
      <w:color w:val="FF0000"/>
    </w:rPr>
  </w:style>
  <w:style w:type="paragraph" w:customStyle="1" w:styleId="-blau">
    <w:name w:val="-blau"/>
    <w:basedOn w:val="Standard"/>
    <w:rPr>
      <w:color w:val="0000FF"/>
    </w:rPr>
  </w:style>
  <w:style w:type="paragraph" w:customStyle="1" w:styleId="-blaugrn">
    <w:name w:val="-blaugrün"/>
    <w:basedOn w:val="Standard"/>
    <w:rPr>
      <w:color w:val="008080"/>
    </w:rPr>
  </w:style>
  <w:style w:type="paragraph" w:customStyle="1" w:styleId="Tabelle">
    <w:name w:val="_Tabelle"/>
    <w:basedOn w:val="Standard"/>
    <w:pPr>
      <w:spacing w:before="60" w:after="60"/>
      <w:jc w:val="left"/>
    </w:pPr>
    <w:rPr>
      <w:rFonts w:ascii="Arial Narrow" w:hAnsi="Arial Narrow"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9061" w:wrap="notBeside" w:vAnchor="page" w:hAnchor="page" w:x="1419" w:y="6096" w:anchorLock="1"/>
      <w:spacing w:after="480"/>
      <w:jc w:val="left"/>
    </w:pPr>
    <w:rPr>
      <w:b/>
      <w:bCs/>
      <w:sz w:val="24"/>
    </w:rPr>
  </w:style>
  <w:style w:type="paragraph" w:styleId="Anrede">
    <w:name w:val="Salutation"/>
    <w:basedOn w:val="Standard"/>
    <w:pPr>
      <w:spacing w:after="24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riefkopfadresse">
    <w:name w:val="Briefkopfadresse"/>
    <w:basedOn w:val="Standard"/>
    <w:pPr>
      <w:overflowPunct/>
      <w:autoSpaceDE/>
      <w:autoSpaceDN/>
      <w:adjustRightInd/>
      <w:jc w:val="left"/>
      <w:textAlignment w:val="auto"/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485C2D"/>
    <w:pPr>
      <w:overflowPunct/>
      <w:autoSpaceDE/>
      <w:autoSpaceDN/>
      <w:adjustRightInd/>
      <w:spacing w:before="120" w:line="360" w:lineRule="auto"/>
      <w:ind w:left="720"/>
      <w:contextualSpacing/>
      <w:jc w:val="left"/>
      <w:textAlignment w:val="auto"/>
    </w:pPr>
    <w:rPr>
      <w:sz w:val="24"/>
    </w:rPr>
  </w:style>
  <w:style w:type="paragraph" w:styleId="KeinLeerraum">
    <w:name w:val="No Spacing"/>
    <w:uiPriority w:val="99"/>
    <w:qFormat/>
    <w:rsid w:val="00485C2D"/>
    <w:rPr>
      <w:rFonts w:ascii="Arial" w:hAnsi="Arial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TWC mit neuem Logo</vt:lpstr>
    </vt:vector>
  </TitlesOfParts>
  <Company>Stadt Frankfurt am Main</Company>
  <LinksUpToDate>false</LinksUpToDate>
  <CharactersWithSpaces>963</CharactersWithSpaces>
  <SharedDoc>false</SharedDoc>
  <HLinks>
    <vt:vector size="18" baseType="variant">
      <vt:variant>
        <vt:i4>7536692</vt:i4>
      </vt:variant>
      <vt:variant>
        <vt:i4>1552</vt:i4>
      </vt:variant>
      <vt:variant>
        <vt:i4>1027</vt:i4>
      </vt:variant>
      <vt:variant>
        <vt:i4>1</vt:i4>
      </vt:variant>
      <vt:variant>
        <vt:lpwstr>s4</vt:lpwstr>
      </vt:variant>
      <vt:variant>
        <vt:lpwstr/>
      </vt:variant>
      <vt:variant>
        <vt:i4>2752621</vt:i4>
      </vt:variant>
      <vt:variant>
        <vt:i4>1559</vt:i4>
      </vt:variant>
      <vt:variant>
        <vt:i4>1025</vt:i4>
      </vt:variant>
      <vt:variant>
        <vt:i4>1</vt:i4>
      </vt:variant>
      <vt:variant>
        <vt:lpwstr>Berlin_oben</vt:lpwstr>
      </vt:variant>
      <vt:variant>
        <vt:lpwstr/>
      </vt:variant>
      <vt:variant>
        <vt:i4>2555996</vt:i4>
      </vt:variant>
      <vt:variant>
        <vt:i4>1564</vt:i4>
      </vt:variant>
      <vt:variant>
        <vt:i4>1026</vt:i4>
      </vt:variant>
      <vt:variant>
        <vt:i4>1</vt:i4>
      </vt:variant>
      <vt:variant>
        <vt:lpwstr>s3_unten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TWC mit neuem Logo</dc:title>
  <dc:subject>ohne rechte Spalte</dc:subject>
  <dc:creator>Gesser, Susanne</dc:creator>
  <cp:lastModifiedBy>Windows-Benutzer</cp:lastModifiedBy>
  <cp:revision>3</cp:revision>
  <cp:lastPrinted>2016-10-21T09:46:00Z</cp:lastPrinted>
  <dcterms:created xsi:type="dcterms:W3CDTF">2016-10-21T11:17:00Z</dcterms:created>
  <dcterms:modified xsi:type="dcterms:W3CDTF">2016-10-21T11:19:00Z</dcterms:modified>
</cp:coreProperties>
</file>